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FB" w:rsidRPr="00B256FB" w:rsidRDefault="00B256FB" w:rsidP="00B256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Liberation Serif"/>
          <w:b/>
          <w:color w:val="000000"/>
          <w:kern w:val="1"/>
          <w:sz w:val="24"/>
          <w:szCs w:val="24"/>
          <w:lang w:eastAsia="zh-CN" w:bidi="hi-IN"/>
        </w:rPr>
      </w:pPr>
      <w:r w:rsidRPr="00B256FB"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  <w:t>ПРОЕКТ</w:t>
      </w:r>
    </w:p>
    <w:p w:rsidR="00B256FB" w:rsidRPr="00B256FB" w:rsidRDefault="00B256FB" w:rsidP="00B256FB">
      <w:pPr>
        <w:widowControl w:val="0"/>
        <w:tabs>
          <w:tab w:val="left" w:pos="609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b/>
          <w:color w:val="000000"/>
          <w:kern w:val="1"/>
          <w:sz w:val="24"/>
          <w:szCs w:val="24"/>
          <w:lang w:eastAsia="zh-CN" w:bidi="hi-IN"/>
        </w:rPr>
      </w:pPr>
      <w:r w:rsidRPr="00B256FB">
        <w:rPr>
          <w:rFonts w:ascii="Times New Roman" w:eastAsia="Times New Roman" w:hAnsi="Times New Roman" w:cs="Liberation Serif"/>
          <w:b/>
          <w:color w:val="000000"/>
          <w:kern w:val="1"/>
          <w:sz w:val="24"/>
          <w:szCs w:val="24"/>
          <w:lang w:eastAsia="zh-CN" w:bidi="hi-IN"/>
        </w:rPr>
        <w:t xml:space="preserve">ДОГОВОР </w:t>
      </w:r>
    </w:p>
    <w:p w:rsidR="00B256FB" w:rsidRPr="00B256FB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color w:val="000000"/>
          <w:kern w:val="1"/>
          <w:sz w:val="20"/>
          <w:szCs w:val="24"/>
          <w:lang w:eastAsia="zh-CN" w:bidi="hi-IN"/>
        </w:rPr>
      </w:pPr>
      <w:r w:rsidRPr="00B256FB">
        <w:rPr>
          <w:rFonts w:ascii="Times New Roman" w:eastAsia="Times New Roman" w:hAnsi="Times New Roman" w:cs="Liberation Serif"/>
          <w:b/>
          <w:color w:val="000000"/>
          <w:kern w:val="1"/>
          <w:sz w:val="24"/>
          <w:szCs w:val="24"/>
          <w:lang w:eastAsia="zh-CN" w:bidi="hi-IN"/>
        </w:rPr>
        <w:t xml:space="preserve">КУПЛИ-ПРОДАЖИ НЕДВИЖИМОГО </w:t>
      </w:r>
      <w:r w:rsidRPr="00B256FB">
        <w:rPr>
          <w:rFonts w:ascii="Times New Roman" w:eastAsia="Times New Roman" w:hAnsi="Times New Roman" w:cs="Liberation Serif"/>
          <w:b/>
          <w:caps/>
          <w:color w:val="000000"/>
          <w:kern w:val="1"/>
          <w:sz w:val="24"/>
          <w:szCs w:val="24"/>
          <w:lang w:eastAsia="zh-CN" w:bidi="hi-IN"/>
        </w:rPr>
        <w:t>имущества</w:t>
      </w:r>
    </w:p>
    <w:p w:rsidR="00B256FB" w:rsidRPr="00B256FB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color w:val="000000"/>
          <w:kern w:val="1"/>
          <w:sz w:val="20"/>
          <w:szCs w:val="24"/>
          <w:lang w:eastAsia="zh-CN" w:bidi="hi-IN"/>
        </w:rPr>
      </w:pPr>
    </w:p>
    <w:p w:rsidR="00B256FB" w:rsidRPr="00B256FB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caps/>
          <w:color w:val="000000"/>
          <w:kern w:val="1"/>
          <w:sz w:val="24"/>
          <w:szCs w:val="24"/>
          <w:lang w:eastAsia="zh-CN" w:bidi="hi-IN"/>
        </w:rPr>
      </w:pP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г. Торжок                                                    </w:t>
      </w:r>
      <w:r w:rsidR="00986E2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№ ______                 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«____»_________ 2021 года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 w:bidi="hi-IN"/>
        </w:rPr>
      </w:pPr>
    </w:p>
    <w:p w:rsidR="00B256FB" w:rsidRPr="005C202D" w:rsidRDefault="00B256FB" w:rsidP="00B256F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5C2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имуществом муниципального образования городской округ город Торжок Тверской области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от имени муниципального образования город Торжок, в лице председателя Комитета по управлению имуществом города Торжка Соловьевой Татьяны Михайловны, действующего на основании Положения о Комитете по управлению имуществом города Торжка, утвержденного решением </w:t>
      </w:r>
      <w:proofErr w:type="spellStart"/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Торжокской</w:t>
      </w:r>
      <w:proofErr w:type="spellEnd"/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20.02.2012 № 89, распоряжения администрации города Торжка от 20.07.2021 № 347-р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, с одной стороны, именуемый в дальнейшем </w:t>
      </w:r>
      <w:r w:rsidRPr="005C202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«Продавец»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, и ______________________________________________, именуемый в дальнейшем </w:t>
      </w:r>
      <w:r w:rsidRPr="005C202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«Покупатель»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, с другой стороны,</w:t>
      </w:r>
      <w:r w:rsidR="00853C60"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именуемые Стороны, в соответствии с Федеральным законом Российской Федерации от 21.12.2001 № 178-ФЗ «О приватизации государственного и муниципального имущества»,  решением </w:t>
      </w:r>
      <w:proofErr w:type="spellStart"/>
      <w:r w:rsidR="00853C60"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Торжокской</w:t>
      </w:r>
      <w:proofErr w:type="spellEnd"/>
      <w:r w:rsidR="00853C60"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24.06.2021 №55 «Об условиях приватизации муниципального имущества»,  и на основании протокола от «____» _________ 2021г. №____ об итогах продажи недвижимого имущества заключили настоящий Договор о 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нижеследующем:</w:t>
      </w:r>
    </w:p>
    <w:p w:rsidR="00B256FB" w:rsidRPr="00E90910" w:rsidRDefault="00B256FB" w:rsidP="00E90910">
      <w:pPr>
        <w:pStyle w:val="a3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E9091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ПРЕДМЕТ ДОГОВОРА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1.1. «Продавец» продает, «Покупатель» покупает на условиях, изложенных в настоящем Договоре, в собственность: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нежилое здание (учебный корпус №1) площадью 1413,4 кв.м., год постройки – 1952, </w:t>
      </w:r>
      <w:r w:rsidR="00030F43" w:rsidRPr="00030F43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с</w:t>
      </w:r>
      <w:r w:rsidR="00030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кадастровый номер 69:47:0110103:24; 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нежилое здание (учебный корпус №2) площадью 529 кв.м., </w:t>
      </w:r>
      <w:r w:rsidR="002D7579"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с кадастровым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номер</w:t>
      </w:r>
      <w:r w:rsidR="002D7579"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69:47:0110103:25; 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нежилое здание (учебный корпус №3) площадью 94,9 кв.м., год постройки – 1966, </w:t>
      </w:r>
      <w:r w:rsidR="002D7579"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</w:t>
      </w:r>
      <w:r w:rsidR="002D7579"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номер</w:t>
      </w:r>
      <w:r w:rsidR="002D7579"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69:47:0110103:23; 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нежилое здание (мастерская) площадью 368, 4 кв.м., год постройки – 1991, </w:t>
      </w:r>
      <w:r w:rsidR="002D7579"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</w:t>
      </w:r>
      <w:r w:rsidR="00030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</w:t>
      </w:r>
      <w:r w:rsidR="002D7579"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номер</w:t>
      </w:r>
      <w:r w:rsidR="002D7579"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69:47:0110103:22; 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земельный участок, категория земель: земли населенных пунктов, площадью 22706 кв.м., </w:t>
      </w:r>
      <w:r w:rsidR="002D7579"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</w:t>
      </w:r>
      <w:r w:rsidR="002D7579"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номер</w:t>
      </w:r>
      <w:r w:rsidR="002D7579"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69:47:0110103:8,  расположенные по адресу: Тверская область, город Торжок, Ленинградское шоссе, д. 24</w:t>
      </w:r>
      <w:r w:rsidRPr="005C20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(далее по тексту – Имущество).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1.2. Обременения правами третьих лиц: отсутствуют.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1.3. Ограничения: отсутствуют.</w:t>
      </w:r>
    </w:p>
    <w:p w:rsidR="00B256FB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   1.4.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</w:t>
      </w:r>
      <w:r w:rsidR="00B04FD7"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B256FB" w:rsidRDefault="00B256FB" w:rsidP="00E9091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zh-CN" w:bidi="hi-IN"/>
        </w:rPr>
      </w:pPr>
      <w:r w:rsidRPr="00E90910"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zh-CN" w:bidi="hi-IN"/>
        </w:rPr>
        <w:t>цена имущества</w:t>
      </w:r>
      <w:r w:rsidR="00E65293" w:rsidRPr="00E65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5293" w:rsidRPr="006A3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="00E65293" w:rsidRPr="006A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исчисляет сумму налога на добавленную стоимость</w:t>
      </w:r>
    </w:p>
    <w:p w:rsidR="00E202AE" w:rsidRPr="00E90910" w:rsidRDefault="00E202AE" w:rsidP="00E202AE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zh-CN" w:bidi="hi-IN"/>
        </w:rPr>
      </w:pPr>
    </w:p>
    <w:p w:rsidR="00F22C7E" w:rsidRPr="005E3AEF" w:rsidRDefault="00B256FB" w:rsidP="00F2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F22C7E" w:rsidRPr="005E3A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Выкупная цена</w:t>
      </w:r>
      <w:r w:rsidRPr="005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</w:t>
      </w:r>
      <w:r w:rsidR="00F22C7E" w:rsidRPr="005E3AEF">
        <w:rPr>
          <w:rFonts w:ascii="Times New Roman" w:hAnsi="Times New Roman" w:cs="Times New Roman"/>
          <w:sz w:val="24"/>
          <w:szCs w:val="24"/>
        </w:rPr>
        <w:t xml:space="preserve">в соответствии с протоколом </w:t>
      </w:r>
      <w:r w:rsidR="00E65293" w:rsidRPr="006A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52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293" w:rsidRPr="006A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6529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22C7E" w:rsidRPr="005E3AEF">
        <w:rPr>
          <w:rFonts w:ascii="Times New Roman" w:hAnsi="Times New Roman" w:cs="Times New Roman"/>
          <w:sz w:val="24"/>
          <w:szCs w:val="24"/>
        </w:rPr>
        <w:br/>
        <w:t>о результатах аукциона</w:t>
      </w:r>
      <w:r w:rsidR="00F22C7E" w:rsidRPr="005E3AEF">
        <w:rPr>
          <w:rFonts w:ascii="Times New Roman" w:hAnsi="Times New Roman"/>
          <w:sz w:val="24"/>
          <w:szCs w:val="24"/>
        </w:rPr>
        <w:t xml:space="preserve"> составляет </w:t>
      </w:r>
      <w:r w:rsidR="00FA7942">
        <w:rPr>
          <w:rFonts w:ascii="Times New Roman" w:hAnsi="Times New Roman"/>
          <w:b/>
          <w:sz w:val="24"/>
          <w:szCs w:val="24"/>
        </w:rPr>
        <w:t>________</w:t>
      </w:r>
      <w:proofErr w:type="gramStart"/>
      <w:r w:rsidR="00FA7942">
        <w:rPr>
          <w:rFonts w:ascii="Times New Roman" w:hAnsi="Times New Roman"/>
          <w:b/>
          <w:sz w:val="24"/>
          <w:szCs w:val="24"/>
        </w:rPr>
        <w:t xml:space="preserve">_ </w:t>
      </w:r>
      <w:r w:rsidR="00F22C7E" w:rsidRPr="005E3AEF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="00F22C7E" w:rsidRPr="005E3AEF">
        <w:rPr>
          <w:rFonts w:ascii="Times New Roman" w:hAnsi="Times New Roman"/>
          <w:b/>
          <w:sz w:val="24"/>
          <w:szCs w:val="24"/>
        </w:rPr>
        <w:t xml:space="preserve">____________ </w:t>
      </w:r>
      <w:r w:rsidR="00E65293">
        <w:rPr>
          <w:rFonts w:ascii="Times New Roman" w:hAnsi="Times New Roman"/>
          <w:b/>
          <w:sz w:val="24"/>
          <w:szCs w:val="24"/>
        </w:rPr>
        <w:t xml:space="preserve">) </w:t>
      </w:r>
      <w:r w:rsidR="00F22C7E" w:rsidRPr="005E3AEF">
        <w:rPr>
          <w:rFonts w:ascii="Times New Roman" w:hAnsi="Times New Roman"/>
          <w:b/>
          <w:sz w:val="24"/>
          <w:szCs w:val="24"/>
        </w:rPr>
        <w:t>рублей.</w:t>
      </w:r>
    </w:p>
    <w:p w:rsidR="005C202D" w:rsidRPr="005C202D" w:rsidRDefault="00A63DBA" w:rsidP="00A63DB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202D"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Имущества </w:t>
      </w:r>
      <w:r w:rsidR="00F22C7E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НДС)</w:t>
      </w:r>
      <w:r w:rsidR="00F22C7E"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02D"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______________</w:t>
      </w:r>
      <w:r w:rsidR="00E555E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</w:t>
      </w:r>
      <w:r w:rsidR="00F22C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555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202D"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202D"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F22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02D"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A7942" w:rsidRDefault="00B256FB" w:rsidP="00FA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цена земельного участка – _____________(______________________________) рублей (НДС не облагается).</w:t>
      </w:r>
    </w:p>
    <w:p w:rsidR="00FA7942" w:rsidRPr="00FA7942" w:rsidRDefault="00FA7942" w:rsidP="00FA7942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A79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Покупатель </w:t>
      </w:r>
      <w:r w:rsidRPr="00FA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исчисляет сумму НДС </w:t>
      </w:r>
      <w:r w:rsidRPr="00FA7942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перечисляет</w:t>
      </w:r>
      <w:r w:rsidRPr="00FA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поручением в порядке и на счёт, установленный действующим законодательством на день платежа. </w:t>
      </w:r>
      <w:r w:rsidRPr="00FA79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в рублях. Сумма платежа, за вычетом задатка, в течение 10 (десяти) рабочих дней со дня заключения настоящего Договора перечисляется </w:t>
      </w:r>
      <w:r w:rsidR="00030F43" w:rsidRPr="0003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Покупателем</w:t>
      </w:r>
      <w:r w:rsidR="0003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единовременным </w:t>
      </w:r>
      <w:proofErr w:type="gramStart"/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платежом  по</w:t>
      </w:r>
      <w:proofErr w:type="gramEnd"/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реквизитам: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- за имущество: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 расчетный счет 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03100643000000013600 в ОТДЕЛЕНИЕ ТВЕРЬ БАНКА РОССИИ //УФК по Тверской области г.Тверь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получатель – 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имуществом муниципального образования городской округ город Торжок Тверской </w:t>
      </w:r>
      <w:proofErr w:type="gramStart"/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области,к</w:t>
      </w:r>
      <w:proofErr w:type="gramEnd"/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/с 40102810545370000029,БИК 012809106,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ИНН 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6915000053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КПП 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691501001, </w:t>
      </w:r>
      <w:r w:rsidRPr="005C202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КБК </w:t>
      </w:r>
      <w:r w:rsidRPr="005C20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0051141304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0</w:t>
      </w:r>
      <w:r w:rsidRPr="005C20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0400104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1</w:t>
      </w:r>
      <w:r w:rsidRPr="005C20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</w:t>
      </w:r>
      <w:r w:rsidRPr="005C202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ОКТМО </w:t>
      </w:r>
      <w:r w:rsidRPr="005C20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28750000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.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В назначении платежа указать: «Оплата по договору купли-продажи за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нежил</w:t>
      </w:r>
      <w:r w:rsidR="00986E20">
        <w:rPr>
          <w:rFonts w:ascii="Times New Roman" w:eastAsia="Times New Roman" w:hAnsi="Times New Roman" w:cs="Times New Roman"/>
          <w:sz w:val="24"/>
          <w:szCs w:val="24"/>
          <w:lang w:eastAsia="zh-CN"/>
        </w:rPr>
        <w:t>ые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здан</w:t>
      </w:r>
      <w:r w:rsidR="00986E2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ия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по адресу: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Тверская область, город Торжок, Ленинградское шоссе, д.24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 в т.ч. НДС ________ рублей».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- за земельный участок: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 расчетный счет 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03100643000000013600 в ОТДЕЛЕНИЕ ТВЕРЬ БАНКА РОССИИ //УФК по Тверской области г.Тверь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получатель – 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имуществом муниципального образования городской округ город Торжок Тверской </w:t>
      </w:r>
      <w:proofErr w:type="gramStart"/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области,к</w:t>
      </w:r>
      <w:proofErr w:type="gramEnd"/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/с 40102810545370000029,БИК 012809106,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ИНН 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6915000053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КПП 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691501001, </w:t>
      </w:r>
      <w:r w:rsidRPr="005C202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КБК </w:t>
      </w:r>
      <w:r w:rsidRPr="005C20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0051141304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0</w:t>
      </w:r>
      <w:r w:rsidRPr="005C20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0400304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1</w:t>
      </w:r>
      <w:r w:rsidRPr="005C20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</w:t>
      </w:r>
      <w:r w:rsidRPr="005C202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ОКТМО </w:t>
      </w:r>
      <w:r w:rsidRPr="005C20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28750000</w:t>
      </w:r>
      <w:r w:rsidRPr="005C202D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.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В назначении платежа указать: «Оплата по договору купли-продажи за земельный участок по адресу: по адресу: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Тверская область, город Торжок, Ленинградское шоссе, д.24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 НДС не облагается».</w:t>
      </w:r>
    </w:p>
    <w:p w:rsidR="00B256FB" w:rsidRPr="005C202D" w:rsidRDefault="00B256FB" w:rsidP="00B2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Задаток, внесенный Покупателем на счет Продавца, засчитывается в счет оплаты приобретаемого </w:t>
      </w:r>
      <w:r w:rsidR="00552BE5" w:rsidRPr="005C20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Имущества.</w:t>
      </w:r>
    </w:p>
    <w:p w:rsidR="00B04FD7" w:rsidRDefault="00A63DBA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2.3. </w:t>
      </w:r>
      <w:r w:rsidRPr="00A63DBA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>Налоговые агенты в необходимых случаях самостоятельно исчисляют и уплачивают НДС в соответствии с налоговым законодательством  РФ.</w:t>
      </w:r>
    </w:p>
    <w:p w:rsidR="00E202AE" w:rsidRDefault="00E202AE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p w:rsidR="00B256FB" w:rsidRDefault="00B256FB" w:rsidP="00B256FB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3. ОБЯЗАННОСТИ СТОРОН</w:t>
      </w:r>
    </w:p>
    <w:p w:rsidR="00B256FB" w:rsidRPr="005C202D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Продавец обязан: </w:t>
      </w:r>
    </w:p>
    <w:p w:rsidR="009807B6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3.1.1.  В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течение трех рабочих дней после полной оплаты Покупателем </w:t>
      </w:r>
      <w:r w:rsidRPr="00E202AE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продажной цены 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передать Покупателю Имущество в состоянии, существующем на день подписания настоящего Договора</w:t>
      </w:r>
      <w:r w:rsidR="009807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="00030F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9807B6" w:rsidRPr="009807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Передача Имущества оформляется двусторонним передаточным актом, который подписывается уполном</w:t>
      </w:r>
      <w:r w:rsidR="009807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оченными представителями Сторон</w:t>
      </w:r>
      <w:r w:rsidR="00030F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9807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(</w:t>
      </w:r>
      <w:r w:rsidR="009807B6"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Приложении № 1</w:t>
      </w:r>
      <w:r w:rsidR="009807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).</w:t>
      </w:r>
    </w:p>
    <w:p w:rsidR="00B256FB" w:rsidRPr="005C202D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Покупатель обязан:</w:t>
      </w:r>
    </w:p>
    <w:p w:rsidR="00B256FB" w:rsidRPr="005C202D" w:rsidRDefault="007F060C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Оплатить приобретаемое</w:t>
      </w:r>
      <w:r w:rsidR="0003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0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</w:t>
      </w:r>
      <w:r w:rsidR="0003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256FB"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в сроки, установленные настоящим Договором.</w:t>
      </w:r>
    </w:p>
    <w:p w:rsidR="00B256FB" w:rsidRPr="005C202D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Принять</w:t>
      </w:r>
      <w:r w:rsidR="00AF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60C" w:rsidRPr="005C20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условиях, предусмотренных настоящим Договором.</w:t>
      </w:r>
    </w:p>
    <w:p w:rsidR="00BB5BF0" w:rsidRPr="00BD0F3E" w:rsidRDefault="00AF10F2" w:rsidP="00BB5B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256FB"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3.2.3. </w:t>
      </w:r>
      <w:r w:rsidR="00BB5BF0" w:rsidRPr="00BD0F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Переход права собственности по настоящему договору на Имущество подлежит государственной регистрации в территориальном органе, осуществляющем государственную регистрацию прав.</w:t>
      </w:r>
      <w:r w:rsidR="00BB5BF0" w:rsidRPr="00BB5B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Государственная регистрация перехода права собственности на Имущество производится после подписания сторонами передаточного акта.</w:t>
      </w:r>
      <w:r w:rsidR="00E202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B5BF0" w:rsidRPr="00BB5B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 расходы, связанные с государственной регистрацией перехода права собственности по настоящему договору, несет Покупатель.</w:t>
      </w:r>
    </w:p>
    <w:p w:rsidR="00B256FB" w:rsidRDefault="00B256FB" w:rsidP="00BB5B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3.2.4. Нести все имущественные риски и риск случайной гибели </w:t>
      </w:r>
      <w:r w:rsidR="007F060C" w:rsidRPr="005C20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Имущества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подписания акта приёма-передачи.</w:t>
      </w:r>
    </w:p>
    <w:p w:rsidR="00B256FB" w:rsidRPr="00E90910" w:rsidRDefault="00B256FB" w:rsidP="00E90910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E9091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ОТВЕТСТВЕННОСТЬ СТОРОН</w:t>
      </w:r>
    </w:p>
    <w:p w:rsidR="001964F3" w:rsidRPr="001964F3" w:rsidRDefault="00B256FB" w:rsidP="001964F3">
      <w:pPr>
        <w:pStyle w:val="ConsPlusNormal"/>
        <w:widowControl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02D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4.1. </w:t>
      </w:r>
      <w:r w:rsidR="001964F3" w:rsidRPr="001964F3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1964F3" w:rsidRPr="001964F3" w:rsidRDefault="001964F3" w:rsidP="001964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</w:t>
      </w:r>
      <w:r w:rsidRPr="001964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внесения оплаты за Имущество Покупатель выплачивает Продавцу пеню из расчета 0,</w:t>
      </w:r>
      <w:r w:rsidRPr="001964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1% (одной десятой процента)</w:t>
      </w:r>
      <w:r w:rsidRPr="0019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суммы просроченной задолженности за каждый день просрочки.</w:t>
      </w:r>
    </w:p>
    <w:p w:rsidR="00B256FB" w:rsidRPr="005C202D" w:rsidRDefault="00B256FB" w:rsidP="001964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4.</w:t>
      </w:r>
      <w:r w:rsidR="001964F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3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 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2A585A" w:rsidRDefault="00B256FB" w:rsidP="002A585A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964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может быть расторгнут по соглашению сторон, либо судом по основаниям, предусмотренным действующим законодательством РФ.</w:t>
      </w:r>
    </w:p>
    <w:p w:rsidR="002A585A" w:rsidRPr="002A585A" w:rsidRDefault="002A585A" w:rsidP="002A585A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2A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вправе в порядке ст. 450.1 Гражданского кодекса РФ в одностороннем порядке отказаться от исполнения договора в случае нарушения Покупателем срока оплаты Имущества более чем на 30 дней. Договор считается расторгнутым с момента получения Покупателем уведомления о расторжении договора в одностороннем порядке. </w:t>
      </w:r>
    </w:p>
    <w:p w:rsidR="00B256FB" w:rsidRPr="005C202D" w:rsidRDefault="00B256FB" w:rsidP="001964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58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всём, что не предусмотрено настоящим Договором, стороны руководствуются действующим законодательством РФ.</w:t>
      </w:r>
    </w:p>
    <w:p w:rsidR="00B256FB" w:rsidRDefault="00B256FB" w:rsidP="00B2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bidi="hi-IN"/>
        </w:rPr>
      </w:pPr>
      <w:r w:rsidRPr="005C202D"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bidi="hi-IN"/>
        </w:rPr>
        <w:t>5. Заключительные положения</w:t>
      </w:r>
    </w:p>
    <w:p w:rsidR="00B256FB" w:rsidRPr="005C202D" w:rsidRDefault="00B256FB" w:rsidP="00B2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Настоящий Договор вступает в силу с момента его подписания и действует до полного исполнения сторонами всех обязательств по нему.</w:t>
      </w:r>
    </w:p>
    <w:p w:rsidR="00B256FB" w:rsidRPr="005C202D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 Изменение условий настоящего Договора, его расторжение и прекращение возможно только при письменном соглашении сторон.</w:t>
      </w:r>
    </w:p>
    <w:p w:rsidR="00B256FB" w:rsidRPr="005C202D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В случае изменения расчётных и иных реквизитов, а также адресов стороны обязаны уведомить друг друга  о них в течение двух банковских дней с момента таких изменений.</w:t>
      </w:r>
    </w:p>
    <w:p w:rsidR="00B256FB" w:rsidRPr="005C202D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наступления форс – мажорных обстоятельств срок действия Договора и его отдельных положений увеличивается на срок действия таких обстоятельств с учётом обязательного соблюдения сторонами законодательно установленных условий действия в таких обстоятельствах.</w:t>
      </w:r>
    </w:p>
    <w:p w:rsidR="00B256FB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5.5. Настоящий Договор составлен в трех экземплярах, имеющих одинаковую юридическую силу, один из которых находится у Продавца, один у Покупателя, третий – в органе, осуществляющем государственную регистрацию прав на недвижимое имущество и сделок с ним.</w:t>
      </w:r>
    </w:p>
    <w:p w:rsidR="00BE572D" w:rsidRDefault="00BE572D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B256FB" w:rsidRPr="00E90910" w:rsidRDefault="00B256FB" w:rsidP="00E90910">
      <w:pPr>
        <w:pStyle w:val="a3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E90910"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zh-CN" w:bidi="hi-IN"/>
        </w:rPr>
        <w:t>Адреса</w:t>
      </w:r>
      <w:r w:rsidRPr="00E9091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И РЕКВИЗИТЫ СТОРОН</w:t>
      </w:r>
    </w:p>
    <w:tbl>
      <w:tblPr>
        <w:tblW w:w="1064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2335"/>
        <w:gridCol w:w="4908"/>
      </w:tblGrid>
      <w:tr w:rsidR="00B256FB" w:rsidRPr="005C202D" w:rsidTr="0018528B">
        <w:trPr>
          <w:trHeight w:val="326"/>
        </w:trPr>
        <w:tc>
          <w:tcPr>
            <w:tcW w:w="3401" w:type="dxa"/>
          </w:tcPr>
          <w:p w:rsidR="00B256FB" w:rsidRPr="005C202D" w:rsidRDefault="00B256FB" w:rsidP="00B256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43" w:type="dxa"/>
            <w:gridSpan w:val="2"/>
          </w:tcPr>
          <w:p w:rsidR="00B256FB" w:rsidRPr="005C202D" w:rsidRDefault="00B256FB" w:rsidP="00B25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256FB" w:rsidRPr="005C202D" w:rsidTr="0018528B">
        <w:tblPrEx>
          <w:tblCellMar>
            <w:left w:w="108" w:type="dxa"/>
            <w:right w:w="108" w:type="dxa"/>
          </w:tblCellMar>
        </w:tblPrEx>
        <w:tc>
          <w:tcPr>
            <w:tcW w:w="5736" w:type="dxa"/>
            <w:gridSpan w:val="2"/>
          </w:tcPr>
          <w:p w:rsidR="00B256FB" w:rsidRPr="00E90910" w:rsidRDefault="00B256FB" w:rsidP="00B256FB">
            <w:pPr>
              <w:keepNext/>
              <w:tabs>
                <w:tab w:val="left" w:pos="5497"/>
              </w:tabs>
              <w:suppressAutoHyphens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 Р О Д А В Е Ц</w:t>
            </w:r>
          </w:p>
        </w:tc>
        <w:tc>
          <w:tcPr>
            <w:tcW w:w="4908" w:type="dxa"/>
          </w:tcPr>
          <w:p w:rsidR="00B256FB" w:rsidRPr="00E90910" w:rsidRDefault="00B256FB" w:rsidP="00B256F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 О К У П А Т Е Л Ь</w:t>
            </w:r>
          </w:p>
        </w:tc>
      </w:tr>
      <w:tr w:rsidR="00B256FB" w:rsidRPr="005C202D" w:rsidTr="0018528B">
        <w:tblPrEx>
          <w:tblCellMar>
            <w:left w:w="108" w:type="dxa"/>
            <w:right w:w="108" w:type="dxa"/>
          </w:tblCellMar>
        </w:tblPrEx>
        <w:trPr>
          <w:trHeight w:val="2478"/>
        </w:trPr>
        <w:tc>
          <w:tcPr>
            <w:tcW w:w="5736" w:type="dxa"/>
            <w:gridSpan w:val="2"/>
          </w:tcPr>
          <w:p w:rsidR="00E90910" w:rsidRPr="00E90910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  <w:p w:rsidR="00E90910" w:rsidRPr="00E90910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Комитет по управлению имуществом</w:t>
            </w:r>
          </w:p>
          <w:p w:rsidR="00E90910" w:rsidRPr="00E90910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города Торжка</w:t>
            </w:r>
          </w:p>
          <w:p w:rsidR="00E90910" w:rsidRPr="00E90910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  <w:p w:rsidR="00E90910" w:rsidRPr="00E90910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172002, Тверская область, г. Торжок</w:t>
            </w:r>
          </w:p>
          <w:p w:rsidR="00E90910" w:rsidRPr="00E90910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Новгородская набережная, д.1-А</w:t>
            </w:r>
          </w:p>
          <w:p w:rsidR="00E90910" w:rsidRPr="00E90910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9-23-50</w:t>
            </w:r>
          </w:p>
          <w:p w:rsidR="00E90910" w:rsidRPr="00E90910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ИНН 6915000053 КПП 691501001</w:t>
            </w:r>
          </w:p>
          <w:p w:rsidR="00E90910" w:rsidRPr="00E90910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  <w:p w:rsidR="00E90910" w:rsidRPr="00E90910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  <w:p w:rsidR="0067696B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Председатель Комитета по управлению </w:t>
            </w:r>
          </w:p>
          <w:p w:rsidR="00B256FB" w:rsidRPr="00E90910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имуществом города Торжка</w:t>
            </w:r>
          </w:p>
          <w:p w:rsidR="00B256FB" w:rsidRPr="00E90910" w:rsidRDefault="00B256FB" w:rsidP="00B256FB">
            <w:pPr>
              <w:suppressAutoHyphens/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___________________ Т.М. Соловьева</w:t>
            </w:r>
          </w:p>
        </w:tc>
        <w:tc>
          <w:tcPr>
            <w:tcW w:w="4908" w:type="dxa"/>
          </w:tcPr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E90910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9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 /____________/</w:t>
            </w:r>
          </w:p>
        </w:tc>
      </w:tr>
      <w:tr w:rsidR="00B256FB" w:rsidRPr="005C202D" w:rsidTr="0018528B">
        <w:tblPrEx>
          <w:tblCellMar>
            <w:left w:w="108" w:type="dxa"/>
            <w:right w:w="108" w:type="dxa"/>
          </w:tblCellMar>
        </w:tblPrEx>
        <w:trPr>
          <w:trHeight w:val="999"/>
        </w:trPr>
        <w:tc>
          <w:tcPr>
            <w:tcW w:w="5736" w:type="dxa"/>
            <w:gridSpan w:val="2"/>
          </w:tcPr>
          <w:p w:rsidR="00B256FB" w:rsidRPr="005C202D" w:rsidRDefault="00B256FB" w:rsidP="00B256FB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08" w:type="dxa"/>
          </w:tcPr>
          <w:p w:rsidR="00B256FB" w:rsidRPr="005C202D" w:rsidRDefault="00B256FB" w:rsidP="00B256FB">
            <w:pPr>
              <w:suppressAutoHyphens/>
              <w:snapToGrid w:val="0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56FB" w:rsidRPr="005C202D" w:rsidRDefault="00B256FB" w:rsidP="00B256FB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56FB" w:rsidRPr="005C202D" w:rsidRDefault="00B256FB" w:rsidP="00B256FB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56FB" w:rsidRPr="005C202D" w:rsidRDefault="00B256FB" w:rsidP="00B256FB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256FB" w:rsidRPr="005C202D" w:rsidRDefault="00B256FB" w:rsidP="00B256FB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Приложение</w:t>
      </w:r>
      <w:r w:rsidR="00AE78E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1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u w:val="single" w:color="000000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к договору купли-продажи недвижимого имущества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u w:val="single" w:color="000000"/>
          <w:lang w:eastAsia="zh-CN" w:bidi="hi-IN"/>
        </w:rPr>
        <w:t>от «___»___________2021 г. №</w:t>
      </w:r>
      <w:r w:rsidRPr="005C202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 w:bidi="hi-IN"/>
        </w:rPr>
        <w:t>____</w:t>
      </w:r>
    </w:p>
    <w:p w:rsidR="00B256FB" w:rsidRPr="005C202D" w:rsidRDefault="00B256FB" w:rsidP="00B256FB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B256FB" w:rsidRPr="005C202D" w:rsidRDefault="00B256FB" w:rsidP="00B256FB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АКТ ПРИЁМА-ПЕРЕДАЧИ</w:t>
      </w:r>
    </w:p>
    <w:p w:rsidR="00B256FB" w:rsidRPr="005C202D" w:rsidRDefault="00B256FB" w:rsidP="00B256FB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г. Торжок                                                                                                  «______» ___________2021 г.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B256FB" w:rsidRPr="005C202D" w:rsidRDefault="00B256FB" w:rsidP="00B256F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5C2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имуществом муниципального образования городской округ город Торжок Тверской области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от имени муниципального образования город Торжок, в лице председателя Комитета по управлению имуществом города Торжка Соловьевой Татьяны Михайловны, действующего на основании Положения о Комитете по управлению имуществом города Торжка, утвержденного решением </w:t>
      </w:r>
      <w:proofErr w:type="spellStart"/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Торжокской</w:t>
      </w:r>
      <w:proofErr w:type="spellEnd"/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20.02.2012 № 89, распоряжения администрации города Торжка Тверской области от 20.07.2021 № 347-р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, с одной стороны, именуемый в дальнейшем </w:t>
      </w:r>
      <w:r w:rsidRPr="005C202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«Продавец»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, и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_____________________________________________, именуемый в дальнейшем </w:t>
      </w:r>
      <w:r w:rsidRPr="005C202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«Покупатель»</w:t>
      </w: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 с другой стороны,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составили настоящий акт о нижеследующем: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1. Продавец передаёт, а Покупатель принимает на основании договора купли-продажи недвижимого имущества в собственность: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нежилое здание (учебный корпус №1) площадью 1413,4 кв.м., год постройки – 1952, 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номер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69:47:0110103:24; 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нежилое здание (учебный корпус №2) площадью 529 кв.м., 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номер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69:47:0110103:25; 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нежилое здание (учебный корпус №3) площадью 94,9 кв.м., год постройки – 1966, 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номер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69:47:0110103:23; 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нежилое здание (мастерская) площадью 368, 4 кв.м., год постройки – 1991, 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номер</w:t>
      </w:r>
      <w:r w:rsidR="00DE2FE4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69:47:0110103:22; 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земельный участок, категория земель: земли населенных пунктов, площадью 22706 кв.м., кадастровый номер 69:47:0110103:8, расположенные по адресу: Тверская область, город Торжок, Ленинградское шоссе, д. 24 </w:t>
      </w:r>
      <w:r w:rsidRPr="005C20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(далее по тексту – Имущество).</w:t>
      </w:r>
    </w:p>
    <w:p w:rsidR="00B256FB" w:rsidRPr="005C202D" w:rsidRDefault="00B256FB" w:rsidP="00B256FB">
      <w:pPr>
        <w:tabs>
          <w:tab w:val="left" w:pos="8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2. Претензий по техническому и санитарному состоянию Имущества </w:t>
      </w:r>
      <w:r w:rsidRPr="005C202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>не име</w:t>
      </w:r>
      <w:r w:rsidR="008A75B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>е</w:t>
      </w:r>
      <w:r w:rsidRPr="005C202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>т</w:t>
      </w:r>
      <w:r w:rsidR="008A75B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>ся</w:t>
      </w:r>
      <w:r w:rsidRPr="005C202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. 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3. Расчёты по договору купли-продажи недвижимого имущества произведены полностью, претензий друг к другу стороны не имеют.  </w:t>
      </w:r>
    </w:p>
    <w:p w:rsidR="00B256FB" w:rsidRPr="008A75BD" w:rsidRDefault="00B256FB" w:rsidP="008A75B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Pr="008A75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="008A75BD" w:rsidRPr="008A7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трёх экземплярах, по одному для Продавца, Покупателя и один для хранения в регистрирующем органе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C202D"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zh-CN" w:bidi="hi-IN"/>
        </w:rPr>
        <w:t>Адреса</w:t>
      </w:r>
      <w:r w:rsidRPr="005C202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И РЕКВИЗИТЫ СТОРОН.</w:t>
      </w:r>
    </w:p>
    <w:p w:rsidR="00B256FB" w:rsidRPr="005C202D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23"/>
      </w:tblGrid>
      <w:tr w:rsidR="00B256FB" w:rsidRPr="005C202D" w:rsidTr="00B04FD7">
        <w:tc>
          <w:tcPr>
            <w:tcW w:w="4786" w:type="dxa"/>
          </w:tcPr>
          <w:p w:rsidR="00B256FB" w:rsidRPr="00574CD9" w:rsidRDefault="00574CD9" w:rsidP="00B256FB">
            <w:pPr>
              <w:suppressAutoHyphens/>
              <w:snapToGri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74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ПРОДАВЕЦ:</w:t>
            </w:r>
          </w:p>
          <w:p w:rsidR="00B256FB" w:rsidRPr="005C202D" w:rsidRDefault="00B256FB" w:rsidP="00B256FB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5C20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 xml:space="preserve">Комитет по управлению имуществом </w:t>
            </w:r>
          </w:p>
          <w:p w:rsidR="00B256FB" w:rsidRPr="005C202D" w:rsidRDefault="00B256FB" w:rsidP="00B256FB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5C20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 xml:space="preserve">города Торжка Тверской области </w:t>
            </w:r>
          </w:p>
          <w:p w:rsidR="00B256FB" w:rsidRPr="005C202D" w:rsidRDefault="00B256FB" w:rsidP="00B256FB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2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172002, Тверская область, г.Торжок,                                                Новгородская набережная, дом 1-а, </w:t>
            </w:r>
          </w:p>
          <w:p w:rsidR="00B256FB" w:rsidRPr="005C202D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2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тел. 9-23-50</w:t>
            </w:r>
          </w:p>
          <w:p w:rsidR="00B256FB" w:rsidRPr="005C202D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2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ИНН 6915000053 КПП 691501001 </w:t>
            </w:r>
          </w:p>
          <w:p w:rsidR="00B256FB" w:rsidRPr="005C202D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256FB" w:rsidRPr="005C202D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C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Председатель Комитета по управлению имуществом города Торжка</w:t>
            </w:r>
          </w:p>
          <w:p w:rsidR="00B256FB" w:rsidRPr="005C202D" w:rsidRDefault="00B256FB" w:rsidP="00B256FB">
            <w:pPr>
              <w:suppressAutoHyphens/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___________________ Т.М. Соловьева</w:t>
            </w:r>
          </w:p>
        </w:tc>
        <w:tc>
          <w:tcPr>
            <w:tcW w:w="5223" w:type="dxa"/>
          </w:tcPr>
          <w:p w:rsidR="00B256FB" w:rsidRPr="005C202D" w:rsidRDefault="00574CD9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ПОКУПАТЕЛЬ:</w:t>
            </w:r>
          </w:p>
          <w:p w:rsidR="00B256FB" w:rsidRPr="005C202D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C202D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C202D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C202D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C202D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C202D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C202D" w:rsidRDefault="00B256FB" w:rsidP="00574C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C202D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C202D" w:rsidRDefault="00B256FB" w:rsidP="00574C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C202D" w:rsidRDefault="00574CD9" w:rsidP="00574C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C202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___________________ /_____________/</w:t>
            </w:r>
          </w:p>
          <w:p w:rsidR="00B256FB" w:rsidRPr="005C202D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036975" w:rsidRPr="005C202D" w:rsidRDefault="00036975">
      <w:pPr>
        <w:rPr>
          <w:rFonts w:ascii="Times New Roman" w:hAnsi="Times New Roman" w:cs="Times New Roman"/>
          <w:sz w:val="24"/>
          <w:szCs w:val="24"/>
        </w:rPr>
      </w:pPr>
    </w:p>
    <w:sectPr w:rsidR="00036975" w:rsidRPr="005C202D" w:rsidSect="005C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F583B"/>
    <w:multiLevelType w:val="multilevel"/>
    <w:tmpl w:val="35BE06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">
    <w:nsid w:val="281D2319"/>
    <w:multiLevelType w:val="hybridMultilevel"/>
    <w:tmpl w:val="E45A06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211D1"/>
    <w:multiLevelType w:val="hybridMultilevel"/>
    <w:tmpl w:val="B05404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B3893"/>
    <w:multiLevelType w:val="hybridMultilevel"/>
    <w:tmpl w:val="7EC6E2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603B6F"/>
    <w:multiLevelType w:val="hybridMultilevel"/>
    <w:tmpl w:val="804C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C87"/>
    <w:rsid w:val="00030F43"/>
    <w:rsid w:val="00036975"/>
    <w:rsid w:val="0008728F"/>
    <w:rsid w:val="000A6660"/>
    <w:rsid w:val="001500A4"/>
    <w:rsid w:val="0018528B"/>
    <w:rsid w:val="001964F3"/>
    <w:rsid w:val="001968A8"/>
    <w:rsid w:val="002A585A"/>
    <w:rsid w:val="002D7579"/>
    <w:rsid w:val="003F4C87"/>
    <w:rsid w:val="004646EC"/>
    <w:rsid w:val="004A5B98"/>
    <w:rsid w:val="00552BE5"/>
    <w:rsid w:val="00574CD9"/>
    <w:rsid w:val="005C202D"/>
    <w:rsid w:val="005E3AEF"/>
    <w:rsid w:val="005F53A9"/>
    <w:rsid w:val="0067696B"/>
    <w:rsid w:val="006E5E0E"/>
    <w:rsid w:val="00750FA4"/>
    <w:rsid w:val="007F060C"/>
    <w:rsid w:val="00853C60"/>
    <w:rsid w:val="008A75BD"/>
    <w:rsid w:val="009807B6"/>
    <w:rsid w:val="00986E20"/>
    <w:rsid w:val="009D2CC3"/>
    <w:rsid w:val="00A328AE"/>
    <w:rsid w:val="00A63DBA"/>
    <w:rsid w:val="00AA5F43"/>
    <w:rsid w:val="00AE78E9"/>
    <w:rsid w:val="00AF10F2"/>
    <w:rsid w:val="00B04FD7"/>
    <w:rsid w:val="00B256FB"/>
    <w:rsid w:val="00BB5BF0"/>
    <w:rsid w:val="00BD0F3E"/>
    <w:rsid w:val="00BE572D"/>
    <w:rsid w:val="00BF0B8E"/>
    <w:rsid w:val="00C4007A"/>
    <w:rsid w:val="00D50014"/>
    <w:rsid w:val="00DE03E1"/>
    <w:rsid w:val="00DE2FE4"/>
    <w:rsid w:val="00E202AE"/>
    <w:rsid w:val="00E44FDC"/>
    <w:rsid w:val="00E555E8"/>
    <w:rsid w:val="00E65293"/>
    <w:rsid w:val="00E90910"/>
    <w:rsid w:val="00E940D6"/>
    <w:rsid w:val="00EC711F"/>
    <w:rsid w:val="00F22C7E"/>
    <w:rsid w:val="00FA7942"/>
    <w:rsid w:val="00FD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20D5E-FB3B-4650-B43C-518477F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0910"/>
    <w:pPr>
      <w:ind w:left="720"/>
      <w:contextualSpacing/>
    </w:pPr>
  </w:style>
  <w:style w:type="paragraph" w:customStyle="1" w:styleId="Normal1">
    <w:name w:val="Normal1"/>
    <w:rsid w:val="00E202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A7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Владимировна Татаринова</dc:creator>
  <cp:keywords/>
  <dc:description/>
  <cp:lastModifiedBy>Алеся Владимировна Татаринова</cp:lastModifiedBy>
  <cp:revision>43</cp:revision>
  <dcterms:created xsi:type="dcterms:W3CDTF">2021-10-11T10:38:00Z</dcterms:created>
  <dcterms:modified xsi:type="dcterms:W3CDTF">2021-10-21T12:59:00Z</dcterms:modified>
</cp:coreProperties>
</file>